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EF" w:rsidRDefault="00AA36EF">
      <w:pPr>
        <w:pStyle w:val="Heading1"/>
        <w:rPr>
          <w:rFonts w:ascii="Calibri" w:hAnsi="Calibri" w:cs="Arial"/>
        </w:rPr>
      </w:pPr>
      <w:r w:rsidRPr="00AF22C4">
        <w:rPr>
          <w:rFonts w:ascii="Calibri" w:hAnsi="Calibri" w:cs="Arial"/>
        </w:rPr>
        <w:t xml:space="preserve">NORFOLK FOREIGN BIRD ASSOCIATION - </w:t>
      </w:r>
      <w:r>
        <w:rPr>
          <w:rFonts w:ascii="Calibri" w:hAnsi="Calibri" w:cs="Arial"/>
        </w:rPr>
        <w:t>1994</w:t>
      </w:r>
      <w:r w:rsidRPr="00AF22C4">
        <w:rPr>
          <w:rFonts w:ascii="Calibri" w:hAnsi="Calibri" w:cs="Arial"/>
        </w:rPr>
        <w:t xml:space="preserve"> OPEN SHOW</w:t>
      </w:r>
    </w:p>
    <w:p w:rsidR="00AA36EF" w:rsidRDefault="00AA36EF" w:rsidP="00573CF3"/>
    <w:p w:rsidR="00AA36EF" w:rsidRDefault="00AA36EF" w:rsidP="005D3A55">
      <w:pPr>
        <w:jc w:val="both"/>
        <w:rPr>
          <w:rFonts w:ascii="Calibri" w:hAnsi="Calibri" w:cs="Calibri"/>
        </w:rPr>
      </w:pPr>
      <w:r w:rsidRPr="00983A02">
        <w:rPr>
          <w:rFonts w:ascii="Calibri" w:hAnsi="Calibri" w:cs="Calibri"/>
        </w:rPr>
        <w:t>Th</w:t>
      </w:r>
      <w:r>
        <w:rPr>
          <w:rFonts w:ascii="Calibri" w:hAnsi="Calibri" w:cs="Calibri"/>
        </w:rPr>
        <w:t xml:space="preserve">is years entry for the Norfolk FBA was a record of 473 with the seedeater classes being particularly well supported. </w:t>
      </w:r>
    </w:p>
    <w:p w:rsidR="00AA36EF" w:rsidRDefault="00AA36EF" w:rsidP="005D3A55">
      <w:pPr>
        <w:jc w:val="both"/>
        <w:rPr>
          <w:rFonts w:ascii="Calibri" w:hAnsi="Calibri" w:cs="Calibri"/>
        </w:rPr>
      </w:pPr>
    </w:p>
    <w:p w:rsidR="00AA36EF" w:rsidRDefault="00AA36EF" w:rsidP="005D3A55">
      <w:pPr>
        <w:jc w:val="both"/>
        <w:rPr>
          <w:rFonts w:ascii="Calibri" w:hAnsi="Calibri" w:cs="Calibri"/>
        </w:rPr>
      </w:pPr>
      <w:r>
        <w:rPr>
          <w:rFonts w:ascii="Calibri" w:hAnsi="Calibri" w:cs="Calibri"/>
        </w:rPr>
        <w:t>Judge Terry Sayers was faced with 74 Lovebirds and selected the Cremino Peach Faced staged by M&amp;C Coleman as best in section and best adult. This was followed by two entries from N Elsdon, a Blue Masked and a normal Peach Faced. The fourth and fifth best adults were a Pied Peach faced owned by M&amp;C Coleman and a Pastel Blue owned by J Wright.</w:t>
      </w:r>
    </w:p>
    <w:p w:rsidR="00AA36EF" w:rsidRDefault="00AA36EF" w:rsidP="005D3A55">
      <w:pPr>
        <w:jc w:val="both"/>
        <w:rPr>
          <w:rFonts w:ascii="Calibri" w:hAnsi="Calibri" w:cs="Calibri"/>
        </w:rPr>
      </w:pPr>
      <w:r>
        <w:rPr>
          <w:rFonts w:ascii="Calibri" w:hAnsi="Calibri" w:cs="Calibri"/>
        </w:rPr>
        <w:t>The current year bred Lovebirds were not quite of the same quality as the adults but still contained some fine exhibits. R Smith benched the leading exhibit, a normal Peach Faced, and the same species won the award for second best for M&amp;C Coleman. Third and fifth best were also benched by M&amp;C Coleman being respectively a Fischers and a normal Peach faced whilst Mr &amp; Mrs Ellis won fourth place with a Pastel Blue.</w:t>
      </w:r>
    </w:p>
    <w:p w:rsidR="00AA36EF" w:rsidRDefault="00AA36EF" w:rsidP="005D3A55">
      <w:pPr>
        <w:jc w:val="both"/>
        <w:rPr>
          <w:rFonts w:ascii="Calibri" w:hAnsi="Calibri" w:cs="Calibri"/>
        </w:rPr>
      </w:pPr>
    </w:p>
    <w:p w:rsidR="00AA36EF" w:rsidRDefault="00AA36EF" w:rsidP="005D3A55">
      <w:pPr>
        <w:jc w:val="both"/>
        <w:rPr>
          <w:rFonts w:ascii="Calibri" w:hAnsi="Calibri" w:cs="Calibri"/>
        </w:rPr>
      </w:pPr>
      <w:r>
        <w:rPr>
          <w:rFonts w:ascii="Calibri" w:hAnsi="Calibri" w:cs="Calibri"/>
        </w:rPr>
        <w:t>The Parrotlike section was also judged by Terry Sayers and contained 50 entries. The leading exhibit and second best in show was an African Ringneck owned by S&amp;P Fisher. The second best, and best current year bred Parrotlike was a pair of Green Cheeked Conures staged by M&amp;C Coleman. This entry also won the award for most meritorious breeding. S&amp;P Fisher also benched the third best in section, a Lineolated, and fourth best with a Canary Wing which would have challenged strongly for a higher award had it not messed up its tail. This bird was also second best current year bred. Fifth best in section was a Cockatiel owned by M&amp;C Coleman.</w:t>
      </w:r>
    </w:p>
    <w:p w:rsidR="00AA36EF" w:rsidRDefault="00AA36EF" w:rsidP="005D3A55">
      <w:pPr>
        <w:jc w:val="both"/>
        <w:rPr>
          <w:rFonts w:ascii="Calibri" w:hAnsi="Calibri" w:cs="Calibri"/>
        </w:rPr>
      </w:pPr>
      <w:r>
        <w:rPr>
          <w:rFonts w:ascii="Calibri" w:hAnsi="Calibri" w:cs="Calibri"/>
        </w:rPr>
        <w:t>Behind the two leading current year bred exhibits, a Yellow Redrump staged by W&amp;J Savory was third best with Cockatiels being fourth and fifth best for Mr &amp; Mrs Ellis and M&amp;C Coleman respectively.</w:t>
      </w:r>
    </w:p>
    <w:p w:rsidR="00AA36EF" w:rsidRDefault="00AA36EF" w:rsidP="005D3A55">
      <w:pPr>
        <w:jc w:val="both"/>
        <w:rPr>
          <w:rFonts w:ascii="Calibri" w:hAnsi="Calibri" w:cs="Calibri"/>
        </w:rPr>
      </w:pPr>
    </w:p>
    <w:p w:rsidR="00AA36EF" w:rsidRDefault="00AA36EF" w:rsidP="005D3A55">
      <w:pPr>
        <w:jc w:val="both"/>
        <w:rPr>
          <w:rFonts w:ascii="Calibri" w:hAnsi="Calibri" w:cs="Calibri"/>
        </w:rPr>
      </w:pPr>
      <w:r>
        <w:rPr>
          <w:rFonts w:ascii="Calibri" w:hAnsi="Calibri" w:cs="Calibri"/>
        </w:rPr>
        <w:t xml:space="preserve">The common seedeater section received an excellent entry of 75 for Lisa Barnsdale to judge. Leading exhibit was a good cock Gold Breast Waxbill owned by C&amp;S Allaway which just beat a cock Blue Capped Waxbill owned by N Elliston. Following these exhibits, in third place was a St Helena Waxbill staged by G Wincomb whilst a well staged Spicebird belonging to C&amp;S Allaway was fourth. The Green Singing Finch of N Prentice won a large class and was placed fifth.      </w:t>
      </w:r>
    </w:p>
    <w:p w:rsidR="00AA36EF" w:rsidRDefault="00AA36EF" w:rsidP="005D3A55">
      <w:pPr>
        <w:jc w:val="both"/>
        <w:rPr>
          <w:rFonts w:ascii="Calibri" w:hAnsi="Calibri" w:cs="Calibri"/>
        </w:rPr>
      </w:pPr>
      <w:r>
        <w:rPr>
          <w:rFonts w:ascii="Calibri" w:hAnsi="Calibri" w:cs="Calibri"/>
        </w:rPr>
        <w:t>The current year bred classes could not compete with the adults for the best in section awards although the number of entries was good. The leading exhibit was a pair of Fawn Java Sparrows owned by D Brown whilst a Sundevalls Waxbill was second for B Rudling. Behind these two exhibits, the two other special winners were a Green Singing Finch owned by N Prentice and C&amp;S Allaway’s Spicebird.</w:t>
      </w:r>
    </w:p>
    <w:p w:rsidR="00AA36EF" w:rsidRDefault="00AA36EF" w:rsidP="005D3A55">
      <w:pPr>
        <w:jc w:val="both"/>
        <w:rPr>
          <w:rFonts w:ascii="Calibri" w:hAnsi="Calibri" w:cs="Calibri"/>
        </w:rPr>
      </w:pPr>
    </w:p>
    <w:p w:rsidR="00AA36EF" w:rsidRDefault="00AA36EF" w:rsidP="005D3A55">
      <w:pPr>
        <w:jc w:val="both"/>
        <w:rPr>
          <w:rFonts w:ascii="Calibri" w:hAnsi="Calibri" w:cs="Calibri"/>
        </w:rPr>
      </w:pPr>
      <w:r>
        <w:rPr>
          <w:rFonts w:ascii="Calibri" w:hAnsi="Calibri" w:cs="Calibri"/>
        </w:rPr>
        <w:t>There were 35 rare seedeaters entered and they included some species rarely seen on the show bench. Leading exhibit and second best seedeater in show was a Pearl Headed Silverbill owned by N Elliston. This exhibitor also staged the third best in section, a Queen Whydah. Second and fourth best exhibits were both staged by S&amp;P Fisher, a Dark breasted Rosefinch and a Chinese Mountain Bunting. In fifth place was a Peters Twinspot which had won a large class for Mr &amp; Mrs Coe.</w:t>
      </w:r>
    </w:p>
    <w:p w:rsidR="00AA36EF" w:rsidRDefault="00AA36EF" w:rsidP="005D3A55">
      <w:pPr>
        <w:jc w:val="both"/>
        <w:rPr>
          <w:rFonts w:ascii="Calibri" w:hAnsi="Calibri" w:cs="Calibri"/>
        </w:rPr>
      </w:pPr>
      <w:r>
        <w:rPr>
          <w:rFonts w:ascii="Calibri" w:hAnsi="Calibri" w:cs="Calibri"/>
        </w:rPr>
        <w:t>There were only two current year bred exhibits, the leading one being W&amp;J Savory’s Blue Quail. Best hybrid was a Silverbill × Bengalese owned by B Rudling.</w:t>
      </w:r>
    </w:p>
    <w:p w:rsidR="00AA36EF" w:rsidRDefault="00AA36EF" w:rsidP="005D3A55">
      <w:pPr>
        <w:jc w:val="both"/>
        <w:rPr>
          <w:rFonts w:ascii="Calibri" w:hAnsi="Calibri" w:cs="Calibri"/>
        </w:rPr>
      </w:pPr>
    </w:p>
    <w:p w:rsidR="00AA36EF" w:rsidRDefault="00AA36EF" w:rsidP="005D3A55">
      <w:pPr>
        <w:jc w:val="both"/>
        <w:rPr>
          <w:rFonts w:ascii="Calibri" w:hAnsi="Calibri" w:cs="Calibri"/>
        </w:rPr>
      </w:pPr>
      <w:r>
        <w:rPr>
          <w:rFonts w:ascii="Calibri" w:hAnsi="Calibri" w:cs="Calibri"/>
        </w:rPr>
        <w:t>A total of 67 Australian were placed before judge Keith Baigent for consideration. Best, and also best seedeater in show was a very good Hecks Grassfinch owned by G Wincomb. The same owner staged another Hecks Grassfinch to be second best in section. Third and fourth places were taken by an Orange Headed White Breasted Gouldian belonging to D Nudd and a pair of Cherry Finches belonging to D Brown.</w:t>
      </w:r>
    </w:p>
    <w:p w:rsidR="00AA36EF" w:rsidRDefault="00AA36EF" w:rsidP="005D3A55">
      <w:pPr>
        <w:jc w:val="both"/>
        <w:rPr>
          <w:rFonts w:ascii="Calibri" w:hAnsi="Calibri" w:cs="Calibri"/>
        </w:rPr>
      </w:pPr>
      <w:r>
        <w:rPr>
          <w:rFonts w:ascii="Calibri" w:hAnsi="Calibri" w:cs="Calibri"/>
        </w:rPr>
        <w:t>The current year bred Australian had some very good entries. Best, and best current year bred in show was a pair of Black Headed Gouldians belonging to G Wincomb. The same exhibitor also took the award for fourth best with a Hecks Grassfinch. Second and third best were both Cherry Finches owned by D Nudd and D Brown respectively.</w:t>
      </w:r>
    </w:p>
    <w:p w:rsidR="00AA36EF" w:rsidRDefault="00AA36EF" w:rsidP="005D3A55">
      <w:pPr>
        <w:jc w:val="both"/>
        <w:rPr>
          <w:rFonts w:ascii="Calibri" w:hAnsi="Calibri" w:cs="Calibri"/>
        </w:rPr>
      </w:pPr>
    </w:p>
    <w:p w:rsidR="00AA36EF" w:rsidRDefault="00AA36EF" w:rsidP="005D3A55">
      <w:pPr>
        <w:jc w:val="both"/>
        <w:rPr>
          <w:rFonts w:ascii="Calibri" w:hAnsi="Calibri" w:cs="Calibri"/>
        </w:rPr>
      </w:pPr>
      <w:r>
        <w:rPr>
          <w:rFonts w:ascii="Calibri" w:hAnsi="Calibri" w:cs="Calibri"/>
        </w:rPr>
        <w:t>There were 31 softbill entries and this section provided the best in show, a Zosterop very well staged by G Wincomb. All the other special winners were owned by C&amp;S Allaway being a Touraco, Chestnut Flanked Zosterop, Malabar Starling and another Chestnut flanked Zosterop.</w:t>
      </w:r>
    </w:p>
    <w:p w:rsidR="00AA36EF" w:rsidRDefault="00AA36EF" w:rsidP="005D3A55">
      <w:pPr>
        <w:jc w:val="both"/>
        <w:rPr>
          <w:rFonts w:ascii="Calibri" w:hAnsi="Calibri" w:cs="Calibri"/>
        </w:rPr>
      </w:pPr>
    </w:p>
    <w:p w:rsidR="00AA36EF" w:rsidRDefault="00AA36EF" w:rsidP="005D3A55">
      <w:pPr>
        <w:jc w:val="both"/>
        <w:rPr>
          <w:rFonts w:ascii="Calibri" w:hAnsi="Calibri" w:cs="Calibri"/>
        </w:rPr>
      </w:pPr>
      <w:r>
        <w:rPr>
          <w:rFonts w:ascii="Calibri" w:hAnsi="Calibri" w:cs="Calibri"/>
        </w:rPr>
        <w:t>The leading nectarfeeder was C&amp;S Allaway’s Amethyst Sunbird.</w:t>
      </w:r>
    </w:p>
    <w:p w:rsidR="00AA36EF" w:rsidRDefault="00AA36EF" w:rsidP="005D3A55">
      <w:pPr>
        <w:jc w:val="both"/>
        <w:rPr>
          <w:rFonts w:ascii="Calibri" w:hAnsi="Calibri" w:cs="Calibri"/>
        </w:rPr>
      </w:pPr>
    </w:p>
    <w:p w:rsidR="00AA36EF" w:rsidRDefault="00AA36EF" w:rsidP="005D3A55">
      <w:pPr>
        <w:jc w:val="both"/>
        <w:rPr>
          <w:rFonts w:ascii="Calibri" w:hAnsi="Calibri" w:cs="Calibri"/>
        </w:rPr>
      </w:pPr>
      <w:r>
        <w:rPr>
          <w:rFonts w:ascii="Calibri" w:hAnsi="Calibri" w:cs="Calibri"/>
        </w:rPr>
        <w:t>There were 21 Junior entries and the leading exhibit was a Hecks Grassfinch owned by S Brown who also took the best junior parrotlike award with a Lutino Cockatiel. Other junior specials winners were B Howe with a Bronze Winged Mannikin, and S Brown whose Fawn Diamond Firetail was best current year bred.</w:t>
      </w:r>
    </w:p>
    <w:p w:rsidR="00AA36EF" w:rsidRDefault="00AA36EF" w:rsidP="005D3A55">
      <w:pPr>
        <w:jc w:val="both"/>
        <w:rPr>
          <w:rFonts w:ascii="Calibri" w:hAnsi="Calibri" w:cs="Calibri"/>
        </w:rPr>
      </w:pPr>
    </w:p>
    <w:p w:rsidR="00AA36EF" w:rsidRDefault="00AA36EF" w:rsidP="005D3A55">
      <w:pPr>
        <w:jc w:val="both"/>
        <w:rPr>
          <w:rFonts w:ascii="Calibri" w:hAnsi="Calibri" w:cs="Calibri"/>
        </w:rPr>
      </w:pPr>
      <w:r>
        <w:rPr>
          <w:rFonts w:ascii="Calibri" w:hAnsi="Calibri" w:cs="Calibri"/>
        </w:rPr>
        <w:t xml:space="preserve">There were 92 Zebra Finches and 21 Bengalese for judge George Lewsey to assess. Best Zebra Finches and best champion breeders were the Normals belonging to P Ankin. The same exhibitor won all the other champion breeder awards with two Normals entries and Chestnut Flanked Whites. The same exhibitor also benched the two leading champion adult entries with Chestnut Flanked Whites and Normals. These were followed by the Creams owned by M Day and B Rudling’s Fawns. </w:t>
      </w:r>
    </w:p>
    <w:p w:rsidR="00AA36EF" w:rsidRDefault="00AA36EF" w:rsidP="005D3A55">
      <w:pPr>
        <w:jc w:val="both"/>
        <w:rPr>
          <w:rFonts w:ascii="Calibri" w:hAnsi="Calibri" w:cs="Calibri"/>
        </w:rPr>
      </w:pPr>
      <w:r>
        <w:rPr>
          <w:rFonts w:ascii="Calibri" w:hAnsi="Calibri" w:cs="Calibri"/>
        </w:rPr>
        <w:t>J Gibbons had a field day in the novice section taking the awards for best, second and third in both the adult and breeder sections, all with Fawns. The award for fourth best novice adult went to A White with Fawns whilst Mr &amp; Mrs Barnes took fourth best novice breeder with Creams. S Brown staged the best junior entry.</w:t>
      </w:r>
    </w:p>
    <w:p w:rsidR="00AA36EF" w:rsidRDefault="00AA36EF" w:rsidP="005D3A55">
      <w:pPr>
        <w:jc w:val="both"/>
        <w:rPr>
          <w:rFonts w:ascii="Calibri" w:hAnsi="Calibri" w:cs="Calibri"/>
        </w:rPr>
      </w:pPr>
    </w:p>
    <w:p w:rsidR="00AA36EF" w:rsidRPr="00983A02" w:rsidRDefault="00AA36EF" w:rsidP="005D3A55">
      <w:pPr>
        <w:jc w:val="both"/>
        <w:rPr>
          <w:rFonts w:ascii="Calibri" w:hAnsi="Calibri" w:cs="Calibri"/>
        </w:rPr>
      </w:pPr>
      <w:r>
        <w:rPr>
          <w:rFonts w:ascii="Calibri" w:hAnsi="Calibri" w:cs="Calibri"/>
        </w:rPr>
        <w:t xml:space="preserve">In the Bengalese section Self Chocolates won the awards for both best adult and novice, D Brown winning the adult award and A Rayner the novice. S Brown benched the best junior.        </w:t>
      </w:r>
    </w:p>
    <w:p w:rsidR="00AA36EF" w:rsidRDefault="00AA36EF" w:rsidP="00573CF3">
      <w:pPr>
        <w:jc w:val="both"/>
      </w:pPr>
    </w:p>
    <w:sectPr w:rsidR="00AA36EF" w:rsidSect="00AA36EF">
      <w:endnotePr>
        <w:numFmt w:val="decimal"/>
        <w:numStart w:val="0"/>
      </w:end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s Gothic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6295"/>
    <w:rsid w:val="00001956"/>
    <w:rsid w:val="00006424"/>
    <w:rsid w:val="000430E6"/>
    <w:rsid w:val="00071CA5"/>
    <w:rsid w:val="00072CB4"/>
    <w:rsid w:val="000E4992"/>
    <w:rsid w:val="000F5A04"/>
    <w:rsid w:val="000F6295"/>
    <w:rsid w:val="00126BFF"/>
    <w:rsid w:val="00152319"/>
    <w:rsid w:val="001A7C8E"/>
    <w:rsid w:val="001F1AD1"/>
    <w:rsid w:val="00277AD4"/>
    <w:rsid w:val="002C6CFB"/>
    <w:rsid w:val="002D0320"/>
    <w:rsid w:val="0033004D"/>
    <w:rsid w:val="00334F53"/>
    <w:rsid w:val="00336E2B"/>
    <w:rsid w:val="00361EAE"/>
    <w:rsid w:val="003E0399"/>
    <w:rsid w:val="003F7533"/>
    <w:rsid w:val="00573CF3"/>
    <w:rsid w:val="005A5FB5"/>
    <w:rsid w:val="005D3A55"/>
    <w:rsid w:val="00614EB0"/>
    <w:rsid w:val="006258DA"/>
    <w:rsid w:val="00632511"/>
    <w:rsid w:val="00662E3B"/>
    <w:rsid w:val="0069580B"/>
    <w:rsid w:val="006E26D5"/>
    <w:rsid w:val="006E5971"/>
    <w:rsid w:val="007A5A98"/>
    <w:rsid w:val="007B4903"/>
    <w:rsid w:val="008F1D7A"/>
    <w:rsid w:val="0091339C"/>
    <w:rsid w:val="0093106C"/>
    <w:rsid w:val="009762E8"/>
    <w:rsid w:val="0098174F"/>
    <w:rsid w:val="00983A02"/>
    <w:rsid w:val="009B4CAD"/>
    <w:rsid w:val="009D1D3D"/>
    <w:rsid w:val="00A4381B"/>
    <w:rsid w:val="00A528D0"/>
    <w:rsid w:val="00A627E9"/>
    <w:rsid w:val="00A73E5B"/>
    <w:rsid w:val="00AA36EF"/>
    <w:rsid w:val="00AF22C4"/>
    <w:rsid w:val="00B036FD"/>
    <w:rsid w:val="00B16E2A"/>
    <w:rsid w:val="00B801BB"/>
    <w:rsid w:val="00BB1A1A"/>
    <w:rsid w:val="00BD0C3B"/>
    <w:rsid w:val="00BD2279"/>
    <w:rsid w:val="00BF7263"/>
    <w:rsid w:val="00C36F75"/>
    <w:rsid w:val="00CA0A48"/>
    <w:rsid w:val="00D30257"/>
    <w:rsid w:val="00D76342"/>
    <w:rsid w:val="00F009D2"/>
    <w:rsid w:val="00F24542"/>
    <w:rsid w:val="00F80C6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pPr>
      <w:keepNext/>
      <w:jc w:val="both"/>
      <w:outlineLvl w:val="0"/>
    </w:pPr>
    <w:rPr>
      <w:rFonts w:ascii="News Gothic MT" w:hAnsi="News Gothic MT"/>
      <w: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43E"/>
    <w:rPr>
      <w:rFonts w:asciiTheme="majorHAnsi" w:eastAsiaTheme="majorEastAsia" w:hAnsiTheme="majorHAnsi" w:cstheme="majorBidi"/>
      <w:b/>
      <w:bCs/>
      <w:kern w:val="32"/>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838</Words>
  <Characters>4780</Characters>
  <Application>Microsoft Office Outlook</Application>
  <DocSecurity>0</DocSecurity>
  <Lines>0</Lines>
  <Paragraphs>0</Paragraphs>
  <ScaleCrop>false</ScaleCrop>
  <Company>Norwich Union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FOREIGN BIRD ASSOCIATION - 2001 OPEN SHOW</dc:title>
  <dc:subject/>
  <dc:creator>Elliston</dc:creator>
  <cp:keywords/>
  <dc:description/>
  <cp:lastModifiedBy>Nick Elliston</cp:lastModifiedBy>
  <cp:revision>2</cp:revision>
  <cp:lastPrinted>2001-10-04T07:16:00Z</cp:lastPrinted>
  <dcterms:created xsi:type="dcterms:W3CDTF">2012-02-13T11:38:00Z</dcterms:created>
  <dcterms:modified xsi:type="dcterms:W3CDTF">2012-02-13T11:38:00Z</dcterms:modified>
</cp:coreProperties>
</file>